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14" w:rsidRPr="00360E96" w:rsidRDefault="000C4734" w:rsidP="000C4734">
      <w:pPr>
        <w:pStyle w:val="Title"/>
        <w:jc w:val="center"/>
        <w:rPr>
          <w:b/>
          <w:sz w:val="36"/>
          <w:szCs w:val="36"/>
          <w:lang w:val="en-US"/>
        </w:rPr>
      </w:pPr>
      <w:r w:rsidRPr="000C4734">
        <w:rPr>
          <w:b/>
          <w:sz w:val="36"/>
          <w:szCs w:val="36"/>
          <w:lang w:val="en-US"/>
        </w:rPr>
        <w:t xml:space="preserve">Wildlife Rehabilitation </w:t>
      </w:r>
      <w:r w:rsidR="00AF7827">
        <w:rPr>
          <w:b/>
          <w:sz w:val="36"/>
          <w:szCs w:val="36"/>
          <w:lang w:val="en-US"/>
        </w:rPr>
        <w:t>Assistant</w:t>
      </w:r>
      <w:r w:rsidR="00360E96">
        <w:rPr>
          <w:b/>
          <w:sz w:val="36"/>
          <w:szCs w:val="36"/>
          <w:lang w:val="en-US"/>
        </w:rPr>
        <w:br/>
      </w:r>
      <w:r w:rsidR="00360E96" w:rsidRPr="00360E96">
        <w:rPr>
          <w:sz w:val="32"/>
          <w:szCs w:val="32"/>
          <w:lang w:val="en-US"/>
        </w:rPr>
        <w:t>at Woodlands Wildlife Sanctuary</w:t>
      </w:r>
      <w:r w:rsidR="00F42BA4" w:rsidRPr="00360E96">
        <w:rPr>
          <w:sz w:val="32"/>
          <w:szCs w:val="32"/>
          <w:lang w:val="en-US"/>
        </w:rPr>
        <w:br/>
      </w:r>
      <w:r w:rsidR="00AF7827">
        <w:rPr>
          <w:b/>
          <w:sz w:val="32"/>
          <w:szCs w:val="32"/>
          <w:lang w:val="en-US"/>
        </w:rPr>
        <w:t>Canada Summer Jobs</w:t>
      </w:r>
      <w:r w:rsidR="00F42BA4" w:rsidRPr="00360E96">
        <w:rPr>
          <w:b/>
          <w:sz w:val="32"/>
          <w:szCs w:val="32"/>
          <w:lang w:val="en-US"/>
        </w:rPr>
        <w:t xml:space="preserve"> Program</w:t>
      </w:r>
    </w:p>
    <w:p w:rsidR="000C4734" w:rsidRDefault="000C4734" w:rsidP="000C4734">
      <w:pPr>
        <w:rPr>
          <w:lang w:val="en-US"/>
        </w:rPr>
      </w:pPr>
    </w:p>
    <w:p w:rsidR="00381875" w:rsidRDefault="00381875" w:rsidP="000C4734">
      <w:pPr>
        <w:rPr>
          <w:lang w:val="en-US"/>
        </w:rPr>
      </w:pPr>
    </w:p>
    <w:p w:rsidR="000C4734" w:rsidRPr="000C4734" w:rsidRDefault="000C4734" w:rsidP="000C4734">
      <w:pPr>
        <w:rPr>
          <w:b/>
          <w:sz w:val="28"/>
          <w:szCs w:val="28"/>
          <w:lang w:val="en-US"/>
        </w:rPr>
      </w:pPr>
      <w:r w:rsidRPr="000C4734">
        <w:rPr>
          <w:b/>
          <w:sz w:val="28"/>
          <w:szCs w:val="28"/>
          <w:lang w:val="en-US"/>
        </w:rPr>
        <w:t xml:space="preserve">Job </w:t>
      </w:r>
      <w:r>
        <w:rPr>
          <w:b/>
          <w:sz w:val="28"/>
          <w:szCs w:val="28"/>
          <w:lang w:val="en-US"/>
        </w:rPr>
        <w:t>Criteria</w:t>
      </w:r>
      <w:r w:rsidRPr="000C4734">
        <w:rPr>
          <w:b/>
          <w:sz w:val="28"/>
          <w:szCs w:val="28"/>
          <w:lang w:val="en-US"/>
        </w:rPr>
        <w:t>:</w:t>
      </w:r>
    </w:p>
    <w:p w:rsidR="000C4734" w:rsidRPr="000C4734" w:rsidRDefault="000C4734" w:rsidP="008651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Between the ages of 16 and 30</w:t>
      </w:r>
    </w:p>
    <w:p w:rsidR="0057579B" w:rsidRDefault="000C4734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57579B">
        <w:rPr>
          <w:rFonts w:asciiTheme="majorHAnsi" w:hAnsiTheme="majorHAnsi" w:cstheme="majorHAnsi"/>
          <w:color w:val="222222"/>
        </w:rPr>
        <w:t>Canadian Ci</w:t>
      </w:r>
      <w:r w:rsidR="0057579B" w:rsidRPr="0057579B">
        <w:rPr>
          <w:rFonts w:asciiTheme="majorHAnsi" w:hAnsiTheme="majorHAnsi" w:cstheme="majorHAnsi"/>
          <w:color w:val="222222"/>
        </w:rPr>
        <w:t xml:space="preserve">tizens, Permanent Residents, </w:t>
      </w:r>
      <w:r w:rsidR="0057579B" w:rsidRPr="0057579B">
        <w:rPr>
          <w:rFonts w:asciiTheme="majorHAnsi" w:hAnsiTheme="majorHAnsi" w:cstheme="majorHAnsi"/>
        </w:rPr>
        <w:t xml:space="preserve">or </w:t>
      </w:r>
      <w:r w:rsidR="0057579B" w:rsidRPr="0057579B">
        <w:rPr>
          <w:rFonts w:asciiTheme="majorHAnsi" w:hAnsiTheme="majorHAnsi" w:cstheme="majorHAnsi"/>
        </w:rPr>
        <w:t xml:space="preserve">a </w:t>
      </w:r>
      <w:r w:rsidR="0057579B" w:rsidRPr="0057579B">
        <w:rPr>
          <w:rFonts w:asciiTheme="majorHAnsi" w:hAnsiTheme="majorHAnsi" w:cstheme="majorHAnsi"/>
        </w:rPr>
        <w:t>person to whom refugee protection has been conferred</w:t>
      </w:r>
      <w:r w:rsidR="0057579B" w:rsidRPr="0057579B">
        <w:rPr>
          <w:rFonts w:asciiTheme="majorHAnsi" w:hAnsiTheme="majorHAnsi" w:cstheme="majorHAnsi"/>
          <w:color w:val="222222"/>
        </w:rPr>
        <w:t xml:space="preserve"> </w:t>
      </w:r>
    </w:p>
    <w:p w:rsidR="0057579B" w:rsidRDefault="0057579B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Valid S.I.N. number</w:t>
      </w:r>
      <w:bookmarkStart w:id="0" w:name="_GoBack"/>
      <w:bookmarkEnd w:id="0"/>
    </w:p>
    <w:p w:rsidR="00A6430B" w:rsidRPr="0057579B" w:rsidRDefault="00A6430B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57579B">
        <w:rPr>
          <w:rFonts w:asciiTheme="majorHAnsi" w:hAnsiTheme="majorHAnsi" w:cstheme="majorHAnsi"/>
          <w:color w:val="222222"/>
        </w:rPr>
        <w:t>Strong desir</w:t>
      </w:r>
      <w:r w:rsidR="00F42BA4" w:rsidRPr="0057579B">
        <w:rPr>
          <w:rFonts w:asciiTheme="majorHAnsi" w:hAnsiTheme="majorHAnsi" w:cstheme="majorHAnsi"/>
          <w:color w:val="222222"/>
        </w:rPr>
        <w:t>e to make a difference and support wildlife in need, and their habitat</w:t>
      </w:r>
      <w:r w:rsidR="00ED3884" w:rsidRPr="0057579B">
        <w:rPr>
          <w:rFonts w:asciiTheme="majorHAnsi" w:hAnsiTheme="majorHAnsi" w:cstheme="majorHAnsi"/>
          <w:color w:val="222222"/>
        </w:rPr>
        <w:t>s</w:t>
      </w:r>
      <w:r w:rsidR="00F42BA4" w:rsidRPr="0057579B">
        <w:rPr>
          <w:rFonts w:asciiTheme="majorHAnsi" w:hAnsiTheme="majorHAnsi" w:cstheme="majorHAnsi"/>
          <w:color w:val="222222"/>
        </w:rPr>
        <w:t>.</w:t>
      </w:r>
    </w:p>
    <w:p w:rsidR="00F42BA4" w:rsidRDefault="00865161" w:rsidP="00F42BA4">
      <w:pPr>
        <w:rPr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br/>
      </w:r>
      <w:r w:rsidR="00F42BA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42BA4">
        <w:rPr>
          <w:rFonts w:asciiTheme="majorHAnsi" w:hAnsiTheme="majorHAnsi" w:cstheme="majorHAnsi"/>
          <w:sz w:val="24"/>
          <w:szCs w:val="24"/>
          <w:lang w:val="en-US"/>
        </w:rPr>
        <w:br/>
      </w:r>
      <w:r w:rsidR="00F42BA4" w:rsidRPr="000C4734">
        <w:rPr>
          <w:b/>
          <w:sz w:val="28"/>
          <w:szCs w:val="28"/>
          <w:lang w:val="en-US"/>
        </w:rPr>
        <w:t>Job Description</w:t>
      </w:r>
      <w:r w:rsidR="00F42BA4">
        <w:rPr>
          <w:b/>
          <w:sz w:val="28"/>
          <w:szCs w:val="28"/>
          <w:lang w:val="en-US"/>
        </w:rPr>
        <w:t>:</w:t>
      </w:r>
    </w:p>
    <w:p w:rsidR="00D958CE" w:rsidRDefault="00C329AA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Prepare, clean and maintain </w:t>
      </w:r>
      <w:r w:rsidR="00360E96"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indoor and outdoor 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>enclosure of wildlife patients</w:t>
      </w:r>
    </w:p>
    <w:p w:rsidR="00D958CE" w:rsidRDefault="00D958CE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Admit and/or quarantine sick, orphaned and injured wildlife patients into facility</w:t>
      </w:r>
    </w:p>
    <w:p w:rsidR="00360E96" w:rsidRDefault="00D958CE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Communicate with finder(s), providing resolutions and best conservational practices for conflict situations</w:t>
      </w:r>
    </w:p>
    <w:p w:rsidR="00360E96" w:rsidRDefault="00C329AA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>Assist with treatment of injured wildlife i.e. wound management</w:t>
      </w:r>
    </w:p>
    <w:p w:rsidR="00360E96" w:rsidRDefault="00C329AA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>Prepare</w:t>
      </w:r>
      <w:r w:rsidR="00360E96"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 and feed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60E96" w:rsidRPr="00360E96">
        <w:rPr>
          <w:rFonts w:asciiTheme="majorHAnsi" w:hAnsiTheme="majorHAnsi" w:cstheme="majorHAnsi"/>
          <w:sz w:val="24"/>
          <w:szCs w:val="24"/>
          <w:lang w:val="en-US"/>
        </w:rPr>
        <w:t>specialized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 diets</w:t>
      </w:r>
      <w:r w:rsidR="00360E96"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 to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 large variety of different species</w:t>
      </w:r>
    </w:p>
    <w:p w:rsidR="00360E96" w:rsidRDefault="00C329AA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>Hand feed and support o</w:t>
      </w:r>
      <w:r w:rsidR="00360E96">
        <w:rPr>
          <w:rFonts w:asciiTheme="majorHAnsi" w:hAnsiTheme="majorHAnsi" w:cstheme="majorHAnsi"/>
          <w:sz w:val="24"/>
          <w:szCs w:val="24"/>
          <w:lang w:val="en-US"/>
        </w:rPr>
        <w:t>rphaned and compromised animals</w:t>
      </w:r>
    </w:p>
    <w:p w:rsidR="00333629" w:rsidRDefault="00333629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Maintain and submit Species at Risk records to MNR&amp;F and other interested parties for scientific and research purposes</w:t>
      </w:r>
    </w:p>
    <w:p w:rsidR="00D958CE" w:rsidRDefault="00C329AA" w:rsidP="0013371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958CE">
        <w:rPr>
          <w:rFonts w:asciiTheme="majorHAnsi" w:hAnsiTheme="majorHAnsi" w:cstheme="majorHAnsi"/>
          <w:sz w:val="24"/>
          <w:szCs w:val="24"/>
          <w:lang w:val="en-US"/>
        </w:rPr>
        <w:t>Update and maint</w:t>
      </w:r>
      <w:r w:rsidR="00D958CE">
        <w:rPr>
          <w:rFonts w:asciiTheme="majorHAnsi" w:hAnsiTheme="majorHAnsi" w:cstheme="majorHAnsi"/>
          <w:sz w:val="24"/>
          <w:szCs w:val="24"/>
          <w:lang w:val="en-US"/>
        </w:rPr>
        <w:t>ain patient charts and database records</w:t>
      </w:r>
    </w:p>
    <w:p w:rsidR="00360E96" w:rsidRPr="00D958CE" w:rsidRDefault="00333629" w:rsidP="0013371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D958CE">
        <w:rPr>
          <w:rFonts w:asciiTheme="majorHAnsi" w:hAnsiTheme="majorHAnsi" w:cstheme="majorHAnsi"/>
          <w:sz w:val="24"/>
          <w:szCs w:val="24"/>
          <w:lang w:val="en-US"/>
        </w:rPr>
        <w:t>Answer</w:t>
      </w:r>
      <w:r w:rsidR="00C329AA" w:rsidRPr="00D958C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151C8">
        <w:rPr>
          <w:rFonts w:asciiTheme="majorHAnsi" w:hAnsiTheme="majorHAnsi" w:cstheme="majorHAnsi"/>
          <w:sz w:val="24"/>
          <w:szCs w:val="24"/>
          <w:lang w:val="en-US"/>
        </w:rPr>
        <w:t>telephone</w:t>
      </w:r>
      <w:r w:rsidR="00C329AA" w:rsidRPr="00D958CE">
        <w:rPr>
          <w:rFonts w:asciiTheme="majorHAnsi" w:hAnsiTheme="majorHAnsi" w:cstheme="majorHAnsi"/>
          <w:sz w:val="24"/>
          <w:szCs w:val="24"/>
          <w:lang w:val="en-US"/>
        </w:rPr>
        <w:t xml:space="preserve"> inquiries</w:t>
      </w:r>
      <w:r w:rsidR="000151C8">
        <w:rPr>
          <w:rFonts w:asciiTheme="majorHAnsi" w:hAnsiTheme="majorHAnsi" w:cstheme="majorHAnsi"/>
          <w:sz w:val="24"/>
          <w:szCs w:val="24"/>
          <w:lang w:val="en-US"/>
        </w:rPr>
        <w:t>, educate</w:t>
      </w:r>
      <w:r w:rsidR="00C329AA" w:rsidRPr="00D958CE">
        <w:rPr>
          <w:rFonts w:asciiTheme="majorHAnsi" w:hAnsiTheme="majorHAnsi" w:cstheme="majorHAnsi"/>
          <w:sz w:val="24"/>
          <w:szCs w:val="24"/>
          <w:lang w:val="en-US"/>
        </w:rPr>
        <w:t xml:space="preserve"> and help resolve human-wildlife conflicts</w:t>
      </w:r>
    </w:p>
    <w:p w:rsidR="00360E96" w:rsidRDefault="00360E96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>Assist with informative and educational presentations to lake associations and special interest groups</w:t>
      </w:r>
    </w:p>
    <w:p w:rsidR="00360E96" w:rsidRDefault="00360E96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Assist in </w:t>
      </w:r>
      <w:r w:rsidR="00ED3884">
        <w:rPr>
          <w:rFonts w:asciiTheme="majorHAnsi" w:hAnsiTheme="majorHAnsi" w:cstheme="majorHAnsi"/>
          <w:sz w:val="24"/>
          <w:szCs w:val="24"/>
          <w:lang w:val="en-US"/>
        </w:rPr>
        <w:t xml:space="preserve">rescue, 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capture and release of </w:t>
      </w:r>
      <w:r w:rsidR="00ED3884">
        <w:rPr>
          <w:rFonts w:asciiTheme="majorHAnsi" w:hAnsiTheme="majorHAnsi" w:cstheme="majorHAnsi"/>
          <w:sz w:val="24"/>
          <w:szCs w:val="24"/>
          <w:lang w:val="en-US"/>
        </w:rPr>
        <w:t xml:space="preserve">sick, orphaned or injured 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>wildlife</w:t>
      </w:r>
    </w:p>
    <w:p w:rsidR="00C329AA" w:rsidRPr="00360E96" w:rsidRDefault="00C329AA" w:rsidP="00360E9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Maintain a </w:t>
      </w:r>
      <w:r w:rsidR="00360E96" w:rsidRPr="00360E96">
        <w:rPr>
          <w:rFonts w:asciiTheme="majorHAnsi" w:hAnsiTheme="majorHAnsi" w:cstheme="majorHAnsi"/>
          <w:sz w:val="24"/>
          <w:szCs w:val="24"/>
          <w:lang w:val="en-US"/>
        </w:rPr>
        <w:t xml:space="preserve">safe, </w:t>
      </w:r>
      <w:r w:rsidRPr="00360E96">
        <w:rPr>
          <w:rFonts w:asciiTheme="majorHAnsi" w:hAnsiTheme="majorHAnsi" w:cstheme="majorHAnsi"/>
          <w:sz w:val="24"/>
          <w:szCs w:val="24"/>
          <w:lang w:val="en-US"/>
        </w:rPr>
        <w:t>clean and organized working environment</w:t>
      </w:r>
    </w:p>
    <w:p w:rsidR="00C329AA" w:rsidRDefault="00381875" w:rsidP="00F42BA4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C329AA" w:rsidRPr="00C329AA" w:rsidRDefault="00C329AA" w:rsidP="00C329AA">
      <w:pPr>
        <w:rPr>
          <w:rFonts w:ascii="Open Sans" w:eastAsia="Times New Roman" w:hAnsi="Open Sans" w:cs="Times New Roman"/>
          <w:color w:val="676767"/>
          <w:sz w:val="27"/>
          <w:szCs w:val="27"/>
          <w:lang w:eastAsia="en-CA"/>
        </w:rPr>
      </w:pPr>
    </w:p>
    <w:p w:rsidR="000C4734" w:rsidRPr="00F42BA4" w:rsidRDefault="000C4734" w:rsidP="00C329AA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0C4734" w:rsidRPr="00F42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5F"/>
    <w:multiLevelType w:val="multilevel"/>
    <w:tmpl w:val="259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623C9"/>
    <w:multiLevelType w:val="hybridMultilevel"/>
    <w:tmpl w:val="22323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63AB"/>
    <w:multiLevelType w:val="hybridMultilevel"/>
    <w:tmpl w:val="D8FCC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C43"/>
    <w:multiLevelType w:val="hybridMultilevel"/>
    <w:tmpl w:val="D5F6B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4"/>
    <w:rsid w:val="000151C8"/>
    <w:rsid w:val="000C4734"/>
    <w:rsid w:val="0020040E"/>
    <w:rsid w:val="00333629"/>
    <w:rsid w:val="00360E96"/>
    <w:rsid w:val="00381875"/>
    <w:rsid w:val="00450B27"/>
    <w:rsid w:val="004F67BB"/>
    <w:rsid w:val="0057579B"/>
    <w:rsid w:val="00865161"/>
    <w:rsid w:val="00A6430B"/>
    <w:rsid w:val="00AF7827"/>
    <w:rsid w:val="00BB6B3F"/>
    <w:rsid w:val="00C329AA"/>
    <w:rsid w:val="00CB3040"/>
    <w:rsid w:val="00D958CE"/>
    <w:rsid w:val="00ED3884"/>
    <w:rsid w:val="00F42BA4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716"/>
  <w15:chartTrackingRefBased/>
  <w15:docId w15:val="{1404D13F-174A-4E5D-B0EB-F999210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6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Melichar</dc:creator>
  <cp:keywords/>
  <dc:description/>
  <cp:lastModifiedBy>Monika Melichar</cp:lastModifiedBy>
  <cp:revision>3</cp:revision>
  <dcterms:created xsi:type="dcterms:W3CDTF">2024-04-12T19:50:00Z</dcterms:created>
  <dcterms:modified xsi:type="dcterms:W3CDTF">2024-04-12T19:52:00Z</dcterms:modified>
</cp:coreProperties>
</file>